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33" w:rsidRDefault="00030A33" w:rsidP="00030A33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7E4F79" w:rsidP="00AB6BB3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</w:t>
            </w:r>
            <w:r w:rsidR="00E1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виробництво 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 постачання </w:t>
            </w: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теплов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ої енергії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ТОВ 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«Європейська енергетична компанія Прикарпаття»</w:t>
            </w:r>
            <w:bookmarkEnd w:id="0"/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DD5421" w:rsidRPr="0035581F" w:rsidRDefault="00E3038F" w:rsidP="00DD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щодо встановлення тарифу на виробництво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та постачання </w:t>
      </w:r>
      <w:r w:rsidR="00540B77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7E4F79" w:rsidRPr="00611B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теплопостачання»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2650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882650">
        <w:t xml:space="preserve"> 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регіонального розвитку, будівництва та житлово-комунального господарства України від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12</w:t>
      </w:r>
      <w:r w:rsidR="00882650">
        <w:rPr>
          <w:rFonts w:ascii="Times New Roman" w:hAnsi="Times New Roman"/>
          <w:sz w:val="28"/>
          <w:szCs w:val="28"/>
          <w:lang w:val="uk-UA"/>
        </w:rPr>
        <w:t>.09.2018 року №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239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7212DB" w:rsidRPr="007212DB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 від 2</w:t>
      </w:r>
      <w:r w:rsidR="00B5117A">
        <w:rPr>
          <w:rFonts w:ascii="Times New Roman" w:hAnsi="Times New Roman"/>
          <w:sz w:val="28"/>
          <w:szCs w:val="28"/>
          <w:lang w:val="uk-UA"/>
        </w:rPr>
        <w:t>5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.09.202</w:t>
      </w:r>
      <w:r w:rsidR="00B5117A">
        <w:rPr>
          <w:rFonts w:ascii="Times New Roman" w:hAnsi="Times New Roman"/>
          <w:sz w:val="28"/>
          <w:szCs w:val="28"/>
          <w:lang w:val="uk-UA"/>
        </w:rPr>
        <w:t>3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р., керуючись Законом України «Про місцеве самоврядування в Україні», виконавчий комітет міської ради</w:t>
      </w:r>
    </w:p>
    <w:p w:rsidR="00F612BC" w:rsidRPr="00DD5421" w:rsidRDefault="00F612BC" w:rsidP="00DD542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>у з обмеженою відповідальністю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тариф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теплов</w:t>
      </w:r>
      <w:r w:rsidR="00B35E07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</w:t>
      </w:r>
      <w:r w:rsidR="00951636">
        <w:rPr>
          <w:rFonts w:ascii="Times New Roman" w:hAnsi="Times New Roman"/>
          <w:sz w:val="28"/>
          <w:szCs w:val="28"/>
          <w:lang w:val="uk-UA"/>
        </w:rPr>
        <w:t>истанням альтернативних джерел</w:t>
      </w:r>
      <w:r w:rsidR="00B0176C">
        <w:rPr>
          <w:rFonts w:ascii="Times New Roman" w:hAnsi="Times New Roman"/>
          <w:sz w:val="28"/>
          <w:szCs w:val="28"/>
          <w:lang w:val="uk-UA"/>
        </w:rPr>
        <w:t xml:space="preserve">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17A">
        <w:rPr>
          <w:rFonts w:ascii="Times New Roman" w:hAnsi="Times New Roman"/>
          <w:sz w:val="28"/>
          <w:szCs w:val="28"/>
          <w:lang w:val="uk-UA"/>
        </w:rPr>
        <w:t>3 206,14</w:t>
      </w:r>
      <w:r w:rsidR="0072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B0176C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B43DE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 xml:space="preserve">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E129DB" w:rsidRDefault="006E6826" w:rsidP="003B43D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74FF">
        <w:rPr>
          <w:rFonts w:ascii="Times New Roman" w:hAnsi="Times New Roman"/>
          <w:sz w:val="28"/>
          <w:szCs w:val="28"/>
          <w:lang w:val="uk-UA"/>
        </w:rPr>
        <w:t>Дане 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B0E" w:rsidRPr="00B0176C" w:rsidRDefault="005D6B0E" w:rsidP="005D6B0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4. Визнати таким, що втратило чинність рішення виконавчого комітету від </w:t>
      </w:r>
      <w:r>
        <w:rPr>
          <w:rFonts w:ascii="Times New Roman" w:hAnsi="Times New Roman"/>
          <w:sz w:val="28"/>
          <w:szCs w:val="28"/>
          <w:lang w:val="uk-UA"/>
        </w:rPr>
        <w:t>07.12.2021р. № 350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81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5F7F50">
        <w:rPr>
          <w:rFonts w:ascii="Times New Roman" w:hAnsi="Times New Roman"/>
          <w:sz w:val="28"/>
          <w:szCs w:val="28"/>
          <w:lang w:val="uk-UA"/>
        </w:rPr>
        <w:t>Про встановлення тарифу на виробництво та п</w:t>
      </w:r>
      <w:r>
        <w:rPr>
          <w:rFonts w:ascii="Times New Roman" w:hAnsi="Times New Roman"/>
          <w:sz w:val="28"/>
          <w:szCs w:val="28"/>
          <w:lang w:val="uk-UA"/>
        </w:rPr>
        <w:t>остачання теплової енергії ТОВ «</w:t>
      </w:r>
      <w:r w:rsidRPr="005F7F50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вропейська енергетична компанія Прикарпаття»</w:t>
      </w:r>
      <w:r w:rsidRPr="0035581F">
        <w:rPr>
          <w:rFonts w:ascii="Times New Roman" w:hAnsi="Times New Roman"/>
          <w:sz w:val="28"/>
          <w:szCs w:val="28"/>
          <w:lang w:val="uk-UA"/>
        </w:rPr>
        <w:t>».</w:t>
      </w:r>
    </w:p>
    <w:p w:rsidR="005D6B0E" w:rsidRPr="0035581F" w:rsidRDefault="005D6B0E" w:rsidP="005D6B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  <w:r w:rsidRPr="00B0176C">
        <w:rPr>
          <w:rFonts w:ascii="Times New Roman" w:hAnsi="Times New Roman"/>
          <w:sz w:val="28"/>
          <w:szCs w:val="28"/>
          <w:lang w:val="uk-UA"/>
        </w:rPr>
        <w:tab/>
      </w:r>
      <w:r w:rsidR="0099578B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99578B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>
        <w:rPr>
          <w:b/>
          <w:sz w:val="28"/>
          <w:szCs w:val="28"/>
          <w:lang w:val="uk-UA"/>
        </w:rPr>
        <w:t>.</w:t>
      </w:r>
    </w:p>
    <w:p w:rsidR="005D6B0E" w:rsidRPr="0035581F" w:rsidRDefault="005D6B0E" w:rsidP="005D6B0E">
      <w:pPr>
        <w:pStyle w:val="a3"/>
        <w:jc w:val="both"/>
        <w:rPr>
          <w:sz w:val="28"/>
          <w:szCs w:val="28"/>
        </w:rPr>
      </w:pPr>
    </w:p>
    <w:p w:rsidR="005D6B0E" w:rsidRPr="0035581F" w:rsidRDefault="005D6B0E" w:rsidP="005D6B0E">
      <w:pPr>
        <w:pStyle w:val="a3"/>
        <w:jc w:val="both"/>
        <w:rPr>
          <w:sz w:val="28"/>
          <w:szCs w:val="28"/>
        </w:rPr>
      </w:pPr>
    </w:p>
    <w:p w:rsidR="005D6B0E" w:rsidRPr="0035581F" w:rsidRDefault="005D6B0E" w:rsidP="005D6B0E">
      <w:pPr>
        <w:pStyle w:val="a3"/>
        <w:jc w:val="both"/>
        <w:rPr>
          <w:sz w:val="28"/>
          <w:szCs w:val="28"/>
        </w:rPr>
      </w:pPr>
    </w:p>
    <w:p w:rsidR="005D6B0E" w:rsidRPr="0035581F" w:rsidRDefault="005D6B0E" w:rsidP="005D6B0E">
      <w:pPr>
        <w:pStyle w:val="a3"/>
        <w:jc w:val="both"/>
        <w:rPr>
          <w:sz w:val="28"/>
          <w:szCs w:val="28"/>
        </w:rPr>
      </w:pPr>
    </w:p>
    <w:p w:rsidR="005D6B0E" w:rsidRPr="0035581F" w:rsidRDefault="005D6B0E" w:rsidP="005D6B0E">
      <w:pPr>
        <w:pStyle w:val="a3"/>
        <w:jc w:val="both"/>
        <w:rPr>
          <w:sz w:val="28"/>
          <w:szCs w:val="28"/>
        </w:rPr>
      </w:pPr>
    </w:p>
    <w:p w:rsidR="005D6B0E" w:rsidRPr="0035581F" w:rsidRDefault="005D6B0E" w:rsidP="005D6B0E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5D6B0E" w:rsidRPr="0035581F" w:rsidSect="00C20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10" w:rsidRDefault="00BE0010" w:rsidP="00966E47">
      <w:pPr>
        <w:spacing w:after="0" w:line="240" w:lineRule="auto"/>
      </w:pPr>
      <w:r>
        <w:separator/>
      </w:r>
    </w:p>
  </w:endnote>
  <w:endnote w:type="continuationSeparator" w:id="0">
    <w:p w:rsidR="00BE0010" w:rsidRDefault="00BE0010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10" w:rsidRDefault="00BE0010" w:rsidP="00966E47">
      <w:pPr>
        <w:spacing w:after="0" w:line="240" w:lineRule="auto"/>
      </w:pPr>
      <w:r>
        <w:separator/>
      </w:r>
    </w:p>
  </w:footnote>
  <w:footnote w:type="continuationSeparator" w:id="0">
    <w:p w:rsidR="00BE0010" w:rsidRDefault="00BE0010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3B43DE" w:rsidRPr="00714760" w:rsidRDefault="00543D42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="003B43DE"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99578B">
          <w:rPr>
            <w:noProof/>
            <w:color w:val="FFFFFF" w:themeColor="background1"/>
          </w:rPr>
          <w:t>2</w:t>
        </w:r>
        <w:r w:rsidRPr="00714760">
          <w:rPr>
            <w:color w:val="FFFFFF" w:themeColor="background1"/>
          </w:rPr>
          <w:fldChar w:fldCharType="end"/>
        </w:r>
      </w:p>
    </w:sdtContent>
  </w:sdt>
  <w:p w:rsidR="003B43DE" w:rsidRDefault="003B43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30A33"/>
    <w:rsid w:val="000650F7"/>
    <w:rsid w:val="000C30CD"/>
    <w:rsid w:val="000E4C99"/>
    <w:rsid w:val="000E5B97"/>
    <w:rsid w:val="001055F7"/>
    <w:rsid w:val="001733DD"/>
    <w:rsid w:val="001C66ED"/>
    <w:rsid w:val="001D58D5"/>
    <w:rsid w:val="00200964"/>
    <w:rsid w:val="00212AE3"/>
    <w:rsid w:val="0024265E"/>
    <w:rsid w:val="00257B20"/>
    <w:rsid w:val="00260FB1"/>
    <w:rsid w:val="00294F6F"/>
    <w:rsid w:val="002B3C10"/>
    <w:rsid w:val="002B7396"/>
    <w:rsid w:val="002C500C"/>
    <w:rsid w:val="00334E92"/>
    <w:rsid w:val="00362F41"/>
    <w:rsid w:val="00395628"/>
    <w:rsid w:val="00397FA9"/>
    <w:rsid w:val="003B1F01"/>
    <w:rsid w:val="003B43DE"/>
    <w:rsid w:val="003D3110"/>
    <w:rsid w:val="0043612B"/>
    <w:rsid w:val="00486354"/>
    <w:rsid w:val="004D4F3A"/>
    <w:rsid w:val="004D74FF"/>
    <w:rsid w:val="00540B77"/>
    <w:rsid w:val="00541185"/>
    <w:rsid w:val="00543D42"/>
    <w:rsid w:val="00556E7B"/>
    <w:rsid w:val="00567434"/>
    <w:rsid w:val="0058248B"/>
    <w:rsid w:val="0059024B"/>
    <w:rsid w:val="005C10DC"/>
    <w:rsid w:val="005D6B0E"/>
    <w:rsid w:val="00611B6A"/>
    <w:rsid w:val="006563C5"/>
    <w:rsid w:val="00660187"/>
    <w:rsid w:val="006759EF"/>
    <w:rsid w:val="006B7F26"/>
    <w:rsid w:val="006C753A"/>
    <w:rsid w:val="006E6826"/>
    <w:rsid w:val="00706C87"/>
    <w:rsid w:val="00714760"/>
    <w:rsid w:val="007212DB"/>
    <w:rsid w:val="00767EB9"/>
    <w:rsid w:val="007B3093"/>
    <w:rsid w:val="007E4F79"/>
    <w:rsid w:val="008206B4"/>
    <w:rsid w:val="00871FFA"/>
    <w:rsid w:val="00882650"/>
    <w:rsid w:val="008F5231"/>
    <w:rsid w:val="0093329D"/>
    <w:rsid w:val="00951636"/>
    <w:rsid w:val="00966E47"/>
    <w:rsid w:val="0097415D"/>
    <w:rsid w:val="0099578B"/>
    <w:rsid w:val="00995C6F"/>
    <w:rsid w:val="009C1A87"/>
    <w:rsid w:val="00A043CB"/>
    <w:rsid w:val="00A30D28"/>
    <w:rsid w:val="00A34CE9"/>
    <w:rsid w:val="00A633F6"/>
    <w:rsid w:val="00A63C27"/>
    <w:rsid w:val="00AA00F9"/>
    <w:rsid w:val="00AA623C"/>
    <w:rsid w:val="00AB0249"/>
    <w:rsid w:val="00AB6BB3"/>
    <w:rsid w:val="00AB6BEF"/>
    <w:rsid w:val="00B0176C"/>
    <w:rsid w:val="00B35E07"/>
    <w:rsid w:val="00B5117A"/>
    <w:rsid w:val="00B63C79"/>
    <w:rsid w:val="00B71EC3"/>
    <w:rsid w:val="00BC4DA3"/>
    <w:rsid w:val="00BC506D"/>
    <w:rsid w:val="00BD4158"/>
    <w:rsid w:val="00BE0010"/>
    <w:rsid w:val="00BE172D"/>
    <w:rsid w:val="00BF56EC"/>
    <w:rsid w:val="00C03821"/>
    <w:rsid w:val="00C14E52"/>
    <w:rsid w:val="00C20D9A"/>
    <w:rsid w:val="00C64349"/>
    <w:rsid w:val="00C91241"/>
    <w:rsid w:val="00CB119E"/>
    <w:rsid w:val="00CB2B4B"/>
    <w:rsid w:val="00CB355C"/>
    <w:rsid w:val="00CC1603"/>
    <w:rsid w:val="00D11EE0"/>
    <w:rsid w:val="00D455F7"/>
    <w:rsid w:val="00D50760"/>
    <w:rsid w:val="00D84957"/>
    <w:rsid w:val="00DD5421"/>
    <w:rsid w:val="00E129DB"/>
    <w:rsid w:val="00E3038F"/>
    <w:rsid w:val="00E44266"/>
    <w:rsid w:val="00E47C24"/>
    <w:rsid w:val="00E61889"/>
    <w:rsid w:val="00E65EEA"/>
    <w:rsid w:val="00E76019"/>
    <w:rsid w:val="00F10EE6"/>
    <w:rsid w:val="00F262C0"/>
    <w:rsid w:val="00F40681"/>
    <w:rsid w:val="00F424EC"/>
    <w:rsid w:val="00F51E16"/>
    <w:rsid w:val="00F612BC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DFA42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EB2E-3F8C-4D4C-9CD3-6706560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8</cp:revision>
  <cp:lastPrinted>2023-10-16T07:49:00Z</cp:lastPrinted>
  <dcterms:created xsi:type="dcterms:W3CDTF">2021-11-16T06:55:00Z</dcterms:created>
  <dcterms:modified xsi:type="dcterms:W3CDTF">2023-10-17T12:13:00Z</dcterms:modified>
</cp:coreProperties>
</file>